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7AB19EDE" w:rsidR="003408AB" w:rsidRPr="00AD6277" w:rsidRDefault="003F2AF6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1643AE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1643AE">
        <w:rPr>
          <w:rFonts w:asciiTheme="minorHAnsi" w:hAnsiTheme="minorHAnsi" w:cstheme="minorHAnsi"/>
          <w:b/>
        </w:rPr>
        <w:t xml:space="preserve"> </w:t>
      </w:r>
      <w:r w:rsidR="00CE32E3" w:rsidRPr="001643AE">
        <w:rPr>
          <w:rFonts w:asciiTheme="minorHAnsi" w:hAnsiTheme="minorHAnsi" w:cstheme="minorHAnsi"/>
          <w:b/>
        </w:rPr>
        <w:t>9</w:t>
      </w:r>
      <w:r w:rsidRPr="001643AE">
        <w:rPr>
          <w:rFonts w:asciiTheme="minorHAnsi" w:hAnsiTheme="minorHAnsi" w:cstheme="minorHAnsi"/>
          <w:b/>
        </w:rPr>
        <w:t>/FKC/KPOD</w:t>
      </w:r>
      <w:r w:rsidRPr="00B61E5C">
        <w:rPr>
          <w:rFonts w:asciiTheme="minorHAnsi" w:hAnsiTheme="minorHAnsi" w:cstheme="minorHAnsi"/>
          <w:b/>
        </w:rPr>
        <w:t>.05.08</w:t>
      </w:r>
    </w:p>
    <w:p w14:paraId="31BD7CA8" w14:textId="769DB943" w:rsidR="00525B72" w:rsidRPr="00AD6277" w:rsidRDefault="007F56BE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AD6277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3A5135" w:rsidRPr="00AD6277">
        <w:rPr>
          <w:rFonts w:asciiTheme="minorHAnsi" w:eastAsia="Times New Roman" w:hAnsiTheme="minorHAnsi"/>
          <w:b/>
          <w:lang w:eastAsia="pl-PL"/>
        </w:rPr>
        <w:t>6</w:t>
      </w:r>
    </w:p>
    <w:p w14:paraId="184B18E0" w14:textId="19F94378" w:rsidR="00F2475B" w:rsidRPr="00AD6277" w:rsidRDefault="00F2475B" w:rsidP="00AD6277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AD6277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AD6277" w:rsidRDefault="00F2475B" w:rsidP="00AD6277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AD6277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 xml:space="preserve">ochronie danych) (Dz. Urz. UE L 119 z 04.05.2016, str. 1),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AD6277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>e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07F3CF6A" w14:textId="77777777" w:rsidR="0057329E" w:rsidRPr="00AD6277" w:rsidRDefault="00177300" w:rsidP="00AD6277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Administrator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>jest</w:t>
      </w:r>
      <w:r w:rsidR="0057329E" w:rsidRPr="00AD6277">
        <w:rPr>
          <w:rFonts w:asciiTheme="minorHAnsi" w:eastAsia="Times New Roman" w:hAnsiTheme="minorHAnsi" w:cstheme="minorHAnsi"/>
          <w:lang w:eastAsia="pl-PL"/>
        </w:rPr>
        <w:t>:</w:t>
      </w:r>
    </w:p>
    <w:p w14:paraId="4C9B83F5" w14:textId="77777777" w:rsidR="00D77BC1" w:rsidRPr="00FB2D0D" w:rsidRDefault="00F26088" w:rsidP="00AD6277">
      <w:pPr>
        <w:pStyle w:val="Akapitzlist"/>
        <w:numPr>
          <w:ilvl w:val="0"/>
          <w:numId w:val="10"/>
        </w:numPr>
        <w:spacing w:before="360"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AD6277">
        <w:rPr>
          <w:rFonts w:asciiTheme="minorHAnsi" w:hAnsiTheme="minorHAnsi" w:cstheme="minorHAnsi"/>
        </w:rPr>
        <w:t>;</w:t>
      </w:r>
      <w:r w:rsidR="005A7841" w:rsidRPr="00AD6277">
        <w:rPr>
          <w:rFonts w:asciiTheme="minorHAnsi" w:hAnsiTheme="minorHAnsi" w:cstheme="minorHAnsi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zarejestrowane w rejestrze stowarzyszeń, innych organizacji społecznych i zawodowych, fundacji oraz publicznych zakładów opieki zdrowotnej </w:t>
      </w:r>
      <w:r w:rsidRPr="00FB2D0D">
        <w:rPr>
          <w:rFonts w:asciiTheme="minorHAnsi" w:eastAsia="Times New Roman" w:hAnsiTheme="minorHAnsi" w:cstheme="minorHAnsi"/>
          <w:lang w:eastAsia="pl-PL"/>
        </w:rPr>
        <w:t xml:space="preserve">Krajowego Rejestru Sądowego, prowadzonym przez Wydział XII Gospodarczy Krajowego Rejestru Sądowego w Sądzie Rejonowym w Krakowie dla </w:t>
      </w:r>
      <w:proofErr w:type="spellStart"/>
      <w:r w:rsidRPr="00FB2D0D">
        <w:rPr>
          <w:rFonts w:asciiTheme="minorHAnsi" w:eastAsia="Times New Roman" w:hAnsiTheme="minorHAnsi" w:cstheme="minorHAnsi"/>
          <w:lang w:eastAsia="pl-PL"/>
        </w:rPr>
        <w:t>Krakowa-Śródmieścia</w:t>
      </w:r>
      <w:proofErr w:type="spellEnd"/>
      <w:r w:rsidRPr="00FB2D0D">
        <w:rPr>
          <w:rFonts w:asciiTheme="minorHAnsi" w:eastAsia="Times New Roman" w:hAnsiTheme="minorHAnsi" w:cstheme="minorHAnsi"/>
          <w:lang w:eastAsia="pl-PL"/>
        </w:rPr>
        <w:t>, pod numerem KRS 0000249088;</w:t>
      </w:r>
      <w:r w:rsidR="005A7841" w:rsidRPr="00FB2D0D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FB2D0D">
        <w:rPr>
          <w:rFonts w:asciiTheme="minorHAnsi" w:eastAsia="Times New Roman" w:hAnsiTheme="minorHAnsi" w:cstheme="minorHAnsi"/>
          <w:lang w:eastAsia="pl-PL"/>
        </w:rPr>
        <w:t>NIP 7343157319, REGON 120195516;</w:t>
      </w:r>
      <w:r w:rsidR="00BD33C2" w:rsidRPr="00FB2D0D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1643AE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1643AE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1643AE">
        <w:rPr>
          <w:rFonts w:asciiTheme="minorHAnsi" w:eastAsia="Times New Roman" w:hAnsiTheme="minorHAnsi" w:cstheme="minorHAnsi"/>
          <w:lang w:eastAsia="pl-PL"/>
        </w:rPr>
        <w:t>, numer telefonu: 18 5477070 –</w:t>
      </w:r>
      <w:r w:rsidR="00BD33C2" w:rsidRPr="001643A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FB2D0D">
        <w:rPr>
          <w:rFonts w:asciiTheme="minorHAnsi" w:eastAsia="Times New Roman" w:hAnsiTheme="minorHAnsi" w:cstheme="minorHAnsi"/>
          <w:lang w:eastAsia="pl-PL"/>
        </w:rPr>
        <w:t>w zakresie prowadzonego postępowania o udzielenie zamówienia</w:t>
      </w:r>
      <w:r w:rsidR="0016309A" w:rsidRPr="00FB2D0D">
        <w:rPr>
          <w:rFonts w:asciiTheme="minorHAnsi" w:eastAsia="Times New Roman" w:hAnsiTheme="minorHAnsi" w:cstheme="minorHAnsi"/>
          <w:lang w:eastAsia="pl-PL"/>
        </w:rPr>
        <w:t xml:space="preserve"> i realizacji projektu</w:t>
      </w:r>
      <w:r w:rsidR="00BD33C2" w:rsidRPr="00FB2D0D">
        <w:rPr>
          <w:rFonts w:asciiTheme="minorHAnsi" w:eastAsia="Times New Roman" w:hAnsiTheme="minorHAnsi" w:cstheme="minorHAnsi"/>
          <w:lang w:eastAsia="pl-PL"/>
        </w:rPr>
        <w:t>.</w:t>
      </w:r>
    </w:p>
    <w:p w14:paraId="05165D09" w14:textId="207C16FE" w:rsidR="00EC06A5" w:rsidRPr="00FB2D0D" w:rsidRDefault="007970A3" w:rsidP="00AD6277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cs="Calibri"/>
          <w:bdr w:val="none" w:sz="0" w:space="0" w:color="auto" w:frame="1"/>
        </w:rPr>
      </w:pPr>
      <w:r w:rsidRPr="00FB2D0D">
        <w:rPr>
          <w:rFonts w:cs="Calibri"/>
          <w:bCs/>
        </w:rPr>
        <w:t>Fundacja Akademia Rozwoju z siedzibą w Przemyślu, ul. Katedralna 5/20 lok. 3, 37-700 Przemyśl,</w:t>
      </w:r>
      <w:r w:rsidRPr="00FB2D0D">
        <w:rPr>
          <w:rFonts w:cs="Calibri"/>
          <w:bCs/>
          <w:i/>
        </w:rPr>
        <w:t xml:space="preserve"> </w:t>
      </w:r>
      <w:r w:rsidRPr="00FB2D0D">
        <w:rPr>
          <w:rFonts w:cs="Calibri"/>
          <w:bCs/>
        </w:rPr>
        <w:t>zarejestrowan</w:t>
      </w:r>
      <w:r w:rsidR="00385939" w:rsidRPr="00FB2D0D">
        <w:rPr>
          <w:rFonts w:cs="Calibri"/>
          <w:bCs/>
        </w:rPr>
        <w:t>a</w:t>
      </w:r>
      <w:r w:rsidRPr="00FB2D0D">
        <w:rPr>
          <w:rFonts w:cs="Calibri"/>
        </w:rPr>
        <w:t xml:space="preserve"> w rejestrze stowarzyszeń, innych organizacji społecznych i zawodowych, fundacji oraz samodzielnych publicznych zakładów opieki zdrowotnej Krajowego Rejestru Sądowego, prowadzonym przez Sąd Rejonowy w Rzeszowie, XII Wydział Gospodarczy Krajowego Rejestru Sądowego pod numerem KRS 0000739247; NIP 7952549292, REGON 380704407</w:t>
      </w:r>
      <w:r w:rsidR="00EC06A5" w:rsidRPr="00FB2D0D">
        <w:rPr>
          <w:rFonts w:cs="Calibri"/>
          <w:bdr w:val="none" w:sz="0" w:space="0" w:color="auto" w:frame="1"/>
        </w:rPr>
        <w:t>;</w:t>
      </w:r>
      <w:r w:rsidRPr="00FB2D0D">
        <w:rPr>
          <w:rFonts w:cs="Calibri"/>
          <w:bdr w:val="none" w:sz="0" w:space="0" w:color="auto" w:frame="1"/>
        </w:rPr>
        <w:t xml:space="preserve"> </w:t>
      </w:r>
      <w:r w:rsidR="00293E66" w:rsidRPr="001643AE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9" w:history="1">
        <w:hyperlink r:id="rId10" w:history="1">
          <w:r w:rsidR="00293E66" w:rsidRPr="00FB2D0D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  <w:r w:rsidR="00293E66" w:rsidRPr="001643AE">
        <w:rPr>
          <w:rFonts w:asciiTheme="minorHAnsi" w:eastAsia="Times New Roman" w:hAnsiTheme="minorHAnsi" w:cstheme="minorHAnsi"/>
          <w:lang w:eastAsia="pl-PL"/>
        </w:rPr>
        <w:t>, numer telefonu: 602 126 569</w:t>
      </w:r>
      <w:r w:rsidR="00EC06A5" w:rsidRPr="001643AE">
        <w:rPr>
          <w:rFonts w:asciiTheme="minorHAnsi" w:eastAsia="Times New Roman" w:hAnsiTheme="minorHAnsi" w:cstheme="minorHAnsi"/>
          <w:lang w:eastAsia="pl-PL"/>
        </w:rPr>
        <w:t xml:space="preserve"> – </w:t>
      </w:r>
      <w:r w:rsidR="00EC06A5" w:rsidRPr="00FB2D0D">
        <w:rPr>
          <w:rFonts w:asciiTheme="minorHAnsi" w:eastAsia="Times New Roman" w:hAnsiTheme="minorHAnsi" w:cstheme="minorHAnsi"/>
          <w:lang w:eastAsia="pl-PL"/>
        </w:rPr>
        <w:t>w zakresie realizacji projektu.</w:t>
      </w:r>
    </w:p>
    <w:p w14:paraId="00044C27" w14:textId="2FE1865A" w:rsidR="00986716" w:rsidRPr="00FB2D0D" w:rsidRDefault="00986716" w:rsidP="00AD6277">
      <w:pPr>
        <w:pStyle w:val="Akapitzlist"/>
        <w:numPr>
          <w:ilvl w:val="0"/>
          <w:numId w:val="10"/>
        </w:numPr>
        <w:spacing w:before="240" w:after="100" w:line="240" w:lineRule="auto"/>
        <w:jc w:val="both"/>
        <w:rPr>
          <w:rFonts w:cs="Calibri"/>
          <w:bCs/>
        </w:rPr>
      </w:pPr>
      <w:r w:rsidRPr="00FB2D0D">
        <w:rPr>
          <w:rFonts w:cs="Calibri"/>
          <w:bCs/>
        </w:rPr>
        <w:t>Fundacj</w:t>
      </w:r>
      <w:r w:rsidR="00EC06A5" w:rsidRPr="00FB2D0D">
        <w:rPr>
          <w:rFonts w:cs="Calibri"/>
          <w:bCs/>
        </w:rPr>
        <w:t>a</w:t>
      </w:r>
      <w:r w:rsidRPr="00FB2D0D">
        <w:rPr>
          <w:rFonts w:cs="Calibri"/>
          <w:bCs/>
        </w:rPr>
        <w:t xml:space="preserve"> Instytut Edukacji </w:t>
      </w:r>
      <w:r w:rsidRPr="00FB2D0D">
        <w:rPr>
          <w:rFonts w:cs="Calibri"/>
        </w:rPr>
        <w:t>z siedzibą przy Alei Armii Krajowej 220 paw. 1/111, 43-316 Bielsko-Biała,</w:t>
      </w:r>
      <w:r w:rsidR="00EC06A5" w:rsidRPr="00FB2D0D">
        <w:rPr>
          <w:rFonts w:cs="Calibri"/>
        </w:rPr>
        <w:t xml:space="preserve"> </w:t>
      </w:r>
      <w:r w:rsidRPr="00FB2D0D">
        <w:rPr>
          <w:rFonts w:cs="Calibri"/>
        </w:rPr>
        <w:t>zarejestrowan</w:t>
      </w:r>
      <w:r w:rsidR="00EC06A5" w:rsidRPr="00FB2D0D">
        <w:rPr>
          <w:rFonts w:cs="Calibri"/>
        </w:rPr>
        <w:t>a</w:t>
      </w:r>
      <w:r w:rsidRPr="00FB2D0D">
        <w:rPr>
          <w:rFonts w:cs="Calibri"/>
        </w:rPr>
        <w:t xml:space="preserve">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 NIP 5472203701, REGON 380497339</w:t>
      </w:r>
      <w:r w:rsidR="00F01AAF" w:rsidRPr="00FB2D0D">
        <w:rPr>
          <w:rFonts w:cs="Calibri"/>
        </w:rPr>
        <w:t xml:space="preserve">; </w:t>
      </w:r>
      <w:r w:rsidR="00FB2D0D" w:rsidRPr="001643AE">
        <w:rPr>
          <w:rFonts w:asciiTheme="minorHAnsi" w:eastAsia="Times New Roman" w:hAnsiTheme="minorHAnsi" w:cstheme="minorHAnsi"/>
          <w:lang w:eastAsia="pl-PL"/>
        </w:rPr>
        <w:t xml:space="preserve">adres </w:t>
      </w:r>
      <w:r w:rsidR="00FB2D0D" w:rsidRPr="00FB2D0D">
        <w:rPr>
          <w:rFonts w:eastAsia="Times New Roman" w:cs="Calibri"/>
          <w:lang w:eastAsia="pl-PL"/>
        </w:rPr>
        <w:t>e-mail: monika.nowacka-bogaczyk@instytut-edukacji.org, numer telefonu: 606 698 916</w:t>
      </w:r>
      <w:r w:rsidR="00F01AAF" w:rsidRPr="001643AE">
        <w:rPr>
          <w:rFonts w:asciiTheme="minorHAnsi" w:eastAsia="Times New Roman" w:hAnsiTheme="minorHAnsi" w:cstheme="minorHAnsi"/>
          <w:lang w:eastAsia="pl-PL"/>
        </w:rPr>
        <w:t xml:space="preserve"> – </w:t>
      </w:r>
      <w:r w:rsidR="00F01AAF" w:rsidRPr="00FB2D0D">
        <w:rPr>
          <w:rFonts w:asciiTheme="minorHAnsi" w:eastAsia="Times New Roman" w:hAnsiTheme="minorHAnsi" w:cstheme="minorHAnsi"/>
          <w:lang w:eastAsia="pl-PL"/>
        </w:rPr>
        <w:t>w zakresie realizacji projektu.</w:t>
      </w:r>
    </w:p>
    <w:p w14:paraId="619302DD" w14:textId="710CDCD7" w:rsidR="00A0529D" w:rsidRPr="006A6B8D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FB2D0D">
        <w:rPr>
          <w:rFonts w:asciiTheme="minorHAnsi" w:eastAsia="Times New Roman" w:hAnsiTheme="minorHAnsi" w:cstheme="minorHAnsi"/>
          <w:lang w:eastAsia="pl-PL"/>
        </w:rPr>
        <w:t>Pani/Pana dane osobowe przetwarzane będą na podstawie art. 6 ust. 1 lit. b oraz c RODO, w związku z art. 14lzj oraz art. 14lzm ustawy o zasadach prowadzenia polityki rozwoju, żeby przeprowadzić postępowanie o udzielenie zamówienia</w:t>
      </w:r>
      <w:r w:rsidRPr="00FB2D0D">
        <w:rPr>
          <w:rFonts w:asciiTheme="minorHAnsi" w:hAnsiTheme="minorHAnsi" w:cstheme="minorHAnsi"/>
        </w:rPr>
        <w:t xml:space="preserve">, w tym w celu przeprowadzenia postępowania, udzielenia zamówienia, zawarcia umowy, realizacji zamówienia, obowiązku sprawozdawczego, przedłożenia organom kontroli, wynikających z realizacji zadań i ustawowych obowiązków </w:t>
      </w:r>
      <w:r w:rsidRPr="006A6B8D">
        <w:rPr>
          <w:rFonts w:asciiTheme="minorHAnsi" w:hAnsiTheme="minorHAnsi" w:cstheme="minorHAnsi"/>
        </w:rPr>
        <w:t>w ramach projektu</w:t>
      </w:r>
      <w:r w:rsidRPr="006A6B8D">
        <w:rPr>
          <w:rFonts w:asciiTheme="minorHAnsi" w:eastAsia="Times New Roman" w:hAnsiTheme="minorHAnsi" w:cstheme="minorHAnsi"/>
          <w:lang w:eastAsia="pl-PL"/>
        </w:rPr>
        <w:t>.</w:t>
      </w:r>
    </w:p>
    <w:p w14:paraId="5FE1B160" w14:textId="4B1B9FE7" w:rsidR="00A0529D" w:rsidRPr="0034467F" w:rsidRDefault="00823CC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492933">
        <w:rPr>
          <w:rFonts w:asciiTheme="minorHAnsi" w:eastAsia="Times New Roman" w:hAnsiTheme="minorHAnsi" w:cstheme="minorHAnsi"/>
          <w:lang w:eastAsia="pl-PL"/>
        </w:rPr>
        <w:t xml:space="preserve">Pani/Pana dane osobowe mogą zostać ujawnione innym podmiotom/osobom, którym udostępniona </w:t>
      </w:r>
      <w:r w:rsidRPr="0034467F">
        <w:rPr>
          <w:rFonts w:asciiTheme="minorHAnsi" w:eastAsia="Times New Roman" w:hAnsiTheme="minorHAnsi" w:cstheme="minorHAnsi"/>
          <w:lang w:eastAsia="pl-PL"/>
        </w:rPr>
        <w:t xml:space="preserve">zostanie dokumentacja postępowania zgodnie z Zasadami kwalifikowania wydatków w Przedsięwzięciach realizowanych w ramach Inwestycji C2.1.3 Krajowego Planu Odbudowy i Zwiększania Odporności, oraz innymi aktami regulującymi zasady dofinansowania projektu, w ramach którego realizowane jest niniejsze zamówienie, </w:t>
      </w:r>
      <w:r w:rsidRPr="0034467F">
        <w:rPr>
          <w:rFonts w:asciiTheme="minorHAnsi" w:hAnsiTheme="minorHAnsi" w:cstheme="minorHAnsi"/>
        </w:rPr>
        <w:t xml:space="preserve">w szczególności </w:t>
      </w:r>
      <w:r w:rsidRPr="0034467F">
        <w:rPr>
          <w:rFonts w:eastAsia="Trebuchet MS" w:cs="Calibri"/>
        </w:rPr>
        <w:t xml:space="preserve">jednostce wspierającej Plan rozwojowy - Centrum Projektów Polska Cyfrowa, </w:t>
      </w:r>
      <w:r w:rsidRPr="0034467F">
        <w:rPr>
          <w:rFonts w:asciiTheme="minorHAnsi" w:eastAsia="Times New Roman" w:hAnsiTheme="minorHAnsi" w:cstheme="minorHAnsi"/>
          <w:lang w:eastAsia="pl-PL"/>
        </w:rPr>
        <w:t>instytucji zarządzającej - Ministrowi Funduszy i Polityki Regionalnej, instytucji odpowiedzialnej za realizację inwestycji - Ministrowi Cyfryzacji</w:t>
      </w:r>
      <w:r w:rsidR="00A0529D" w:rsidRPr="0034467F">
        <w:rPr>
          <w:rFonts w:asciiTheme="minorHAnsi" w:eastAsia="Times New Roman" w:hAnsiTheme="minorHAnsi" w:cstheme="minorHAnsi"/>
          <w:lang w:eastAsia="pl-PL"/>
        </w:rPr>
        <w:t>.</w:t>
      </w:r>
    </w:p>
    <w:p w14:paraId="705E8896" w14:textId="68B79B83" w:rsidR="00A0529D" w:rsidRPr="0034467F" w:rsidRDefault="0034467F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4467F">
        <w:rPr>
          <w:rFonts w:asciiTheme="minorHAnsi" w:eastAsia="Times New Roman" w:hAnsiTheme="minorHAnsi" w:cstheme="minorHAnsi"/>
          <w:lang w:eastAsia="pl-PL"/>
        </w:rPr>
        <w:t>Pani/Pana dane osobowe będą przechowywane przez okres wymagany Zasadami kwalifikowania wydatków w Przedsięwzięciach realizowanych w ramach Inwestycji C2.1.3 Krajowego Planu Odbudowy i Zwiększania Odporności, oraz innymi aktami regulującymi zasady dofinansowania projektu, w ramach którego realizowane jest niniejsze zamówienie</w:t>
      </w:r>
      <w:r w:rsidR="00A0529D" w:rsidRPr="0034467F">
        <w:rPr>
          <w:rFonts w:asciiTheme="minorHAnsi" w:eastAsia="Times New Roman" w:hAnsiTheme="minorHAnsi" w:cstheme="minorHAnsi"/>
          <w:lang w:eastAsia="pl-PL"/>
        </w:rPr>
        <w:t>.</w:t>
      </w:r>
    </w:p>
    <w:p w14:paraId="4EB3CB8F" w14:textId="77777777" w:rsidR="00B127C0" w:rsidRDefault="00A0529D" w:rsidP="00B127C0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34467F">
        <w:rPr>
          <w:rFonts w:asciiTheme="minorHAnsi" w:eastAsia="Times New Roman" w:hAnsiTheme="minorHAnsi" w:cstheme="minorHAnsi"/>
          <w:bCs/>
          <w:iCs/>
          <w:lang w:eastAsia="pl-PL"/>
        </w:rPr>
        <w:lastRenderedPageBreak/>
        <w:t>Podanie przez Państwa danych osobowych jest dobrowolne, ale jest również warunkiem udziału w postępowaniu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o udzielenie zamówienia. Jeśli Państwo odmówią podania danych, nie będą mogli Państwo wziąć udziału w postępowaniu o udzielenie zamówienia publicznego.</w:t>
      </w:r>
    </w:p>
    <w:p w14:paraId="38239446" w14:textId="5BC5CF6F" w:rsidR="00A0529D" w:rsidRPr="00B127C0" w:rsidRDefault="00A0529D" w:rsidP="00B127C0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B127C0">
        <w:rPr>
          <w:rFonts w:asciiTheme="minorHAnsi" w:eastAsia="Times New Roman" w:hAnsiTheme="minorHAnsi" w:cstheme="minorHAnsi"/>
          <w:bCs/>
          <w:iCs/>
          <w:lang w:eastAsia="pl-PL"/>
        </w:rPr>
        <w:t>Dokładamy starań, aby zapewnić środki fizycznej, technicznej i organizacyjnej ochrony danych osobowych, zgodnie z przepisami prawa. Chcemy tym samym zapobiegać przypadkowemu lub niezgodnemu z prawem zniszczeniu, utraceniu, zmodyfikowaniu, nieuprawnionemu ujawnieniu lub nieuprawnionemu dostępowi do danych osobowych przesyłanych, przechowywanych lub przetwarzanych w inny sposób.</w:t>
      </w:r>
    </w:p>
    <w:p w14:paraId="47FC1114" w14:textId="77777777" w:rsidR="00A0529D" w:rsidRPr="00900201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W odniesieniu do Pani/Pana danych osobowych decyzje nie będą podejmowane w sposób zautomatyzowany, w tym profilowane.</w:t>
      </w:r>
    </w:p>
    <w:p w14:paraId="2C280954" w14:textId="77777777" w:rsidR="00A0529D" w:rsidRPr="00900201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Theme="minorHAnsi" w:hAnsiTheme="minorHAnsi" w:cstheme="minorHAnsi"/>
          <w:bCs/>
          <w:iCs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spełnimy warunki określone w art. 45 lub 46 RODO.</w:t>
      </w:r>
    </w:p>
    <w:p w14:paraId="16FAA5EC" w14:textId="77777777" w:rsidR="00A0529D" w:rsidRPr="00900201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Posiada Pani/Pan:</w:t>
      </w:r>
    </w:p>
    <w:p w14:paraId="28BC1060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15 RODO prawo dostępu do treści swoich danych osobowych oraz otrzymania ich kopii;</w:t>
      </w:r>
    </w:p>
    <w:p w14:paraId="51CCEAD8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16 RODO prawo do sprostowania danych osobowych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1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3D5A549C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2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4D6CACFA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5D34D786" w14:textId="77777777" w:rsidR="00A0529D" w:rsidRPr="00900201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Nie przysługuje Pani/Panu:</w:t>
      </w:r>
    </w:p>
    <w:p w14:paraId="4F3D0E50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w związku z art. 17 ust. 3 lit. b, d lub e RODO prawo do usunięcia danych osobowych;</w:t>
      </w:r>
    </w:p>
    <w:p w14:paraId="745AFCB5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przenoszenia danych osobowych, o którym mowa w art. 20 RODO;</w:t>
      </w:r>
    </w:p>
    <w:p w14:paraId="619DB04D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7981603F" w14:textId="77777777" w:rsidR="00A0529D" w:rsidRPr="00900201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Może Pani/Pan skontaktować się z Inspektorem Ochrony Danych wyznaczonym przez Administratora danych osobowych, wysyłając wiadomość na adres poczty elektronicznej: </w:t>
      </w:r>
      <w:hyperlink r:id="rId11" w:history="1">
        <w:r w:rsidRPr="00900201">
          <w:rPr>
            <w:rStyle w:val="Hipercze"/>
            <w:rFonts w:asciiTheme="minorHAnsi" w:eastAsia="Times New Roman" w:hAnsiTheme="minorHAnsi" w:cstheme="minorHAnsi"/>
            <w:bCs/>
            <w:iCs/>
            <w:color w:val="auto"/>
            <w:lang w:eastAsia="pl-PL"/>
          </w:rPr>
          <w:t>iod@humaneo.pl</w:t>
        </w:r>
      </w:hyperlink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3C5269DA" w14:textId="4CEBD5A3" w:rsidR="005D2BD1" w:rsidRPr="00F015F9" w:rsidRDefault="00A0529D" w:rsidP="00F015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Osobowych.</w:t>
      </w:r>
    </w:p>
    <w:sectPr w:rsidR="005D2BD1" w:rsidRPr="00F015F9" w:rsidSect="009C67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CFD7B" w14:textId="77777777" w:rsidR="00C01C52" w:rsidRDefault="00C01C52" w:rsidP="007F34D5">
      <w:pPr>
        <w:spacing w:after="0" w:line="240" w:lineRule="auto"/>
      </w:pPr>
      <w:r>
        <w:separator/>
      </w:r>
    </w:p>
  </w:endnote>
  <w:endnote w:type="continuationSeparator" w:id="0">
    <w:p w14:paraId="71BDD6B2" w14:textId="77777777" w:rsidR="00C01C52" w:rsidRDefault="00C01C52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37923" w14:textId="77777777" w:rsidR="00654065" w:rsidRDefault="006540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0CD4E" w14:textId="77777777" w:rsidR="00654065" w:rsidRDefault="006540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9F8FE" w14:textId="77777777" w:rsidR="00C01C52" w:rsidRDefault="00C01C52" w:rsidP="007F34D5">
      <w:pPr>
        <w:spacing w:after="0" w:line="240" w:lineRule="auto"/>
      </w:pPr>
      <w:r>
        <w:separator/>
      </w:r>
    </w:p>
  </w:footnote>
  <w:footnote w:type="continuationSeparator" w:id="0">
    <w:p w14:paraId="4932ED76" w14:textId="77777777" w:rsidR="00C01C52" w:rsidRDefault="00C01C52" w:rsidP="007F34D5">
      <w:pPr>
        <w:spacing w:after="0" w:line="240" w:lineRule="auto"/>
      </w:pPr>
      <w:r>
        <w:continuationSeparator/>
      </w:r>
    </w:p>
  </w:footnote>
  <w:footnote w:id="1">
    <w:p w14:paraId="51189509" w14:textId="77777777" w:rsidR="00A0529D" w:rsidRPr="000B7B3B" w:rsidRDefault="00A0529D" w:rsidP="00A0529D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371A6066" w14:textId="77777777" w:rsidR="00A0529D" w:rsidRDefault="00A0529D" w:rsidP="00A0529D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C2956" w14:textId="77777777" w:rsidR="00654065" w:rsidRDefault="006540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678DD0D0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654065">
      <w:rPr>
        <w:noProof/>
      </w:rPr>
      <w:drawing>
        <wp:inline distT="0" distB="0" distL="0" distR="0" wp14:anchorId="4690A4FD" wp14:editId="36164731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0E7FC" w14:textId="77777777" w:rsidR="00654065" w:rsidRDefault="006540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A98591A"/>
    <w:multiLevelType w:val="hybridMultilevel"/>
    <w:tmpl w:val="C3924F84"/>
    <w:lvl w:ilvl="0" w:tplc="424E09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9"/>
  </w:num>
  <w:num w:numId="8" w16cid:durableId="1584877831">
    <w:abstractNumId w:val="4"/>
  </w:num>
  <w:num w:numId="9" w16cid:durableId="60079465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16018776">
    <w:abstractNumId w:val="8"/>
  </w:num>
  <w:num w:numId="11" w16cid:durableId="50425078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1326"/>
    <w:rsid w:val="000148E6"/>
    <w:rsid w:val="00014B9D"/>
    <w:rsid w:val="00020715"/>
    <w:rsid w:val="000227D0"/>
    <w:rsid w:val="0002305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0469"/>
    <w:rsid w:val="00064160"/>
    <w:rsid w:val="0006626C"/>
    <w:rsid w:val="00073625"/>
    <w:rsid w:val="00081697"/>
    <w:rsid w:val="00086AC2"/>
    <w:rsid w:val="00091DB6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5CA1"/>
    <w:rsid w:val="000D6EDE"/>
    <w:rsid w:val="000E044A"/>
    <w:rsid w:val="000E14B6"/>
    <w:rsid w:val="000E3E44"/>
    <w:rsid w:val="000E72DB"/>
    <w:rsid w:val="000F2941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27EC"/>
    <w:rsid w:val="0016309A"/>
    <w:rsid w:val="00163E35"/>
    <w:rsid w:val="001640AD"/>
    <w:rsid w:val="001643AE"/>
    <w:rsid w:val="001654F9"/>
    <w:rsid w:val="0016628B"/>
    <w:rsid w:val="00172635"/>
    <w:rsid w:val="0017333D"/>
    <w:rsid w:val="00177300"/>
    <w:rsid w:val="00181374"/>
    <w:rsid w:val="00181EA4"/>
    <w:rsid w:val="0018580A"/>
    <w:rsid w:val="001903D3"/>
    <w:rsid w:val="00195E34"/>
    <w:rsid w:val="001A0CDD"/>
    <w:rsid w:val="001A19F4"/>
    <w:rsid w:val="001A2BFD"/>
    <w:rsid w:val="001A4475"/>
    <w:rsid w:val="001A7775"/>
    <w:rsid w:val="001B48E7"/>
    <w:rsid w:val="001B5949"/>
    <w:rsid w:val="001C17D0"/>
    <w:rsid w:val="001D0691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2A92"/>
    <w:rsid w:val="0027528B"/>
    <w:rsid w:val="00282D50"/>
    <w:rsid w:val="002839D0"/>
    <w:rsid w:val="00284462"/>
    <w:rsid w:val="00284AF7"/>
    <w:rsid w:val="0029041A"/>
    <w:rsid w:val="00293E66"/>
    <w:rsid w:val="00294C5D"/>
    <w:rsid w:val="0029525F"/>
    <w:rsid w:val="00297188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4624"/>
    <w:rsid w:val="003262C3"/>
    <w:rsid w:val="0033301B"/>
    <w:rsid w:val="003361D2"/>
    <w:rsid w:val="00336E3C"/>
    <w:rsid w:val="003408AB"/>
    <w:rsid w:val="0034467F"/>
    <w:rsid w:val="00347F88"/>
    <w:rsid w:val="003637BF"/>
    <w:rsid w:val="003639BC"/>
    <w:rsid w:val="00364DFD"/>
    <w:rsid w:val="00372451"/>
    <w:rsid w:val="003733F9"/>
    <w:rsid w:val="00377F9C"/>
    <w:rsid w:val="00381E75"/>
    <w:rsid w:val="003833A5"/>
    <w:rsid w:val="00384C94"/>
    <w:rsid w:val="003857B6"/>
    <w:rsid w:val="00385939"/>
    <w:rsid w:val="00390F37"/>
    <w:rsid w:val="003944D5"/>
    <w:rsid w:val="003946BB"/>
    <w:rsid w:val="00394B50"/>
    <w:rsid w:val="00395338"/>
    <w:rsid w:val="003A02AB"/>
    <w:rsid w:val="003A06C5"/>
    <w:rsid w:val="003A13FA"/>
    <w:rsid w:val="003A16E3"/>
    <w:rsid w:val="003A5135"/>
    <w:rsid w:val="003A5A3F"/>
    <w:rsid w:val="003A6491"/>
    <w:rsid w:val="003A6FA7"/>
    <w:rsid w:val="003B2DCC"/>
    <w:rsid w:val="003B5FB5"/>
    <w:rsid w:val="003C1229"/>
    <w:rsid w:val="003C2D0F"/>
    <w:rsid w:val="003C3D46"/>
    <w:rsid w:val="003C40A2"/>
    <w:rsid w:val="003C4EDD"/>
    <w:rsid w:val="003C54FB"/>
    <w:rsid w:val="003C6FDC"/>
    <w:rsid w:val="003D306B"/>
    <w:rsid w:val="003D5062"/>
    <w:rsid w:val="003E45AA"/>
    <w:rsid w:val="003E7CF3"/>
    <w:rsid w:val="003F0687"/>
    <w:rsid w:val="003F2AF6"/>
    <w:rsid w:val="003F7E23"/>
    <w:rsid w:val="00410445"/>
    <w:rsid w:val="00413595"/>
    <w:rsid w:val="00414811"/>
    <w:rsid w:val="00422247"/>
    <w:rsid w:val="00424537"/>
    <w:rsid w:val="004265D0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013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4F6C04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2FF8"/>
    <w:rsid w:val="00554F2A"/>
    <w:rsid w:val="00561447"/>
    <w:rsid w:val="00561614"/>
    <w:rsid w:val="00561E31"/>
    <w:rsid w:val="005652D6"/>
    <w:rsid w:val="00565C1E"/>
    <w:rsid w:val="00567F9C"/>
    <w:rsid w:val="0057329E"/>
    <w:rsid w:val="005808E4"/>
    <w:rsid w:val="00582E1D"/>
    <w:rsid w:val="00585EA9"/>
    <w:rsid w:val="005870D7"/>
    <w:rsid w:val="00595167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65F"/>
    <w:rsid w:val="005D272D"/>
    <w:rsid w:val="005D27AC"/>
    <w:rsid w:val="005D29F5"/>
    <w:rsid w:val="005D2BD1"/>
    <w:rsid w:val="005E13BE"/>
    <w:rsid w:val="005E1CA7"/>
    <w:rsid w:val="005E5BE7"/>
    <w:rsid w:val="005E757A"/>
    <w:rsid w:val="005F097F"/>
    <w:rsid w:val="005F3996"/>
    <w:rsid w:val="005F3DD9"/>
    <w:rsid w:val="005F7418"/>
    <w:rsid w:val="005F784B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1E2"/>
    <w:rsid w:val="00630350"/>
    <w:rsid w:val="006323D1"/>
    <w:rsid w:val="00640E1C"/>
    <w:rsid w:val="0064740C"/>
    <w:rsid w:val="00652751"/>
    <w:rsid w:val="00654065"/>
    <w:rsid w:val="006549D6"/>
    <w:rsid w:val="00657A9C"/>
    <w:rsid w:val="00661409"/>
    <w:rsid w:val="00664751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A6B8D"/>
    <w:rsid w:val="006B005F"/>
    <w:rsid w:val="006B080F"/>
    <w:rsid w:val="006B2825"/>
    <w:rsid w:val="006C4F21"/>
    <w:rsid w:val="006D3328"/>
    <w:rsid w:val="006E1993"/>
    <w:rsid w:val="006F6512"/>
    <w:rsid w:val="00701902"/>
    <w:rsid w:val="00701A11"/>
    <w:rsid w:val="00704C48"/>
    <w:rsid w:val="0070621A"/>
    <w:rsid w:val="007063F1"/>
    <w:rsid w:val="00707688"/>
    <w:rsid w:val="0071010E"/>
    <w:rsid w:val="0071055B"/>
    <w:rsid w:val="00711578"/>
    <w:rsid w:val="00713DBE"/>
    <w:rsid w:val="0071554E"/>
    <w:rsid w:val="00716B0C"/>
    <w:rsid w:val="00724D9E"/>
    <w:rsid w:val="00725F00"/>
    <w:rsid w:val="0073063D"/>
    <w:rsid w:val="00733669"/>
    <w:rsid w:val="007343E1"/>
    <w:rsid w:val="0074278A"/>
    <w:rsid w:val="0074786A"/>
    <w:rsid w:val="007505FF"/>
    <w:rsid w:val="007543C8"/>
    <w:rsid w:val="007556A9"/>
    <w:rsid w:val="00756209"/>
    <w:rsid w:val="0075792C"/>
    <w:rsid w:val="00763549"/>
    <w:rsid w:val="00765EDD"/>
    <w:rsid w:val="00772AF1"/>
    <w:rsid w:val="007737B9"/>
    <w:rsid w:val="00774D93"/>
    <w:rsid w:val="007759A5"/>
    <w:rsid w:val="007768CB"/>
    <w:rsid w:val="00777D43"/>
    <w:rsid w:val="00781948"/>
    <w:rsid w:val="0078266C"/>
    <w:rsid w:val="00783026"/>
    <w:rsid w:val="00783FCA"/>
    <w:rsid w:val="00784A5E"/>
    <w:rsid w:val="00785826"/>
    <w:rsid w:val="0079085B"/>
    <w:rsid w:val="0079515A"/>
    <w:rsid w:val="007967B9"/>
    <w:rsid w:val="00797013"/>
    <w:rsid w:val="007970A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3DB7"/>
    <w:rsid w:val="007D57CE"/>
    <w:rsid w:val="007D5DC3"/>
    <w:rsid w:val="007D5E6E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23CCD"/>
    <w:rsid w:val="008240AD"/>
    <w:rsid w:val="00833F2C"/>
    <w:rsid w:val="0083425B"/>
    <w:rsid w:val="00843EB6"/>
    <w:rsid w:val="00845C9B"/>
    <w:rsid w:val="00850144"/>
    <w:rsid w:val="008504CE"/>
    <w:rsid w:val="00851881"/>
    <w:rsid w:val="0086331D"/>
    <w:rsid w:val="00871438"/>
    <w:rsid w:val="0087198F"/>
    <w:rsid w:val="00874E13"/>
    <w:rsid w:val="008965C1"/>
    <w:rsid w:val="00896A55"/>
    <w:rsid w:val="008A0BD3"/>
    <w:rsid w:val="008A6F77"/>
    <w:rsid w:val="008B143F"/>
    <w:rsid w:val="008B5CAE"/>
    <w:rsid w:val="008B73D9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34C49"/>
    <w:rsid w:val="009422E1"/>
    <w:rsid w:val="009431E4"/>
    <w:rsid w:val="00943EBA"/>
    <w:rsid w:val="0095388F"/>
    <w:rsid w:val="00960EB0"/>
    <w:rsid w:val="00962D5F"/>
    <w:rsid w:val="00965B5E"/>
    <w:rsid w:val="00971886"/>
    <w:rsid w:val="0097415C"/>
    <w:rsid w:val="00982D37"/>
    <w:rsid w:val="0098388D"/>
    <w:rsid w:val="00983EB8"/>
    <w:rsid w:val="00986716"/>
    <w:rsid w:val="0099074E"/>
    <w:rsid w:val="00993F6E"/>
    <w:rsid w:val="0099450A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F0509"/>
    <w:rsid w:val="009F1A18"/>
    <w:rsid w:val="009F7075"/>
    <w:rsid w:val="00A0529D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40303"/>
    <w:rsid w:val="00A511FD"/>
    <w:rsid w:val="00A52E03"/>
    <w:rsid w:val="00A5438D"/>
    <w:rsid w:val="00A5555B"/>
    <w:rsid w:val="00A6475C"/>
    <w:rsid w:val="00A66238"/>
    <w:rsid w:val="00A744B8"/>
    <w:rsid w:val="00A83472"/>
    <w:rsid w:val="00A90182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277"/>
    <w:rsid w:val="00AD6C3E"/>
    <w:rsid w:val="00AD6C85"/>
    <w:rsid w:val="00AE1CD7"/>
    <w:rsid w:val="00AE7B76"/>
    <w:rsid w:val="00AF3B80"/>
    <w:rsid w:val="00B00D79"/>
    <w:rsid w:val="00B127C0"/>
    <w:rsid w:val="00B15633"/>
    <w:rsid w:val="00B23397"/>
    <w:rsid w:val="00B23570"/>
    <w:rsid w:val="00B23CAE"/>
    <w:rsid w:val="00B53B70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B4077"/>
    <w:rsid w:val="00BC43DA"/>
    <w:rsid w:val="00BD03B7"/>
    <w:rsid w:val="00BD33C2"/>
    <w:rsid w:val="00BD60A7"/>
    <w:rsid w:val="00BE4BD1"/>
    <w:rsid w:val="00BE5AD1"/>
    <w:rsid w:val="00BE603E"/>
    <w:rsid w:val="00BE6E01"/>
    <w:rsid w:val="00BE70B3"/>
    <w:rsid w:val="00BE73CB"/>
    <w:rsid w:val="00BF2272"/>
    <w:rsid w:val="00BF3B1F"/>
    <w:rsid w:val="00BF3E07"/>
    <w:rsid w:val="00BF57DF"/>
    <w:rsid w:val="00C01C52"/>
    <w:rsid w:val="00C03172"/>
    <w:rsid w:val="00C036E6"/>
    <w:rsid w:val="00C04A72"/>
    <w:rsid w:val="00C07BA9"/>
    <w:rsid w:val="00C11078"/>
    <w:rsid w:val="00C1593C"/>
    <w:rsid w:val="00C27704"/>
    <w:rsid w:val="00C30E57"/>
    <w:rsid w:val="00C32682"/>
    <w:rsid w:val="00C32A2D"/>
    <w:rsid w:val="00C34B94"/>
    <w:rsid w:val="00C34EBF"/>
    <w:rsid w:val="00C355CD"/>
    <w:rsid w:val="00C36BF0"/>
    <w:rsid w:val="00C40A10"/>
    <w:rsid w:val="00C40AFF"/>
    <w:rsid w:val="00C42752"/>
    <w:rsid w:val="00C438EB"/>
    <w:rsid w:val="00C511DC"/>
    <w:rsid w:val="00C6176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87662"/>
    <w:rsid w:val="00C94199"/>
    <w:rsid w:val="00C95155"/>
    <w:rsid w:val="00C97C03"/>
    <w:rsid w:val="00CA11F0"/>
    <w:rsid w:val="00CB2392"/>
    <w:rsid w:val="00CC449F"/>
    <w:rsid w:val="00CD3F29"/>
    <w:rsid w:val="00CE0B5A"/>
    <w:rsid w:val="00CE32E3"/>
    <w:rsid w:val="00CE5A34"/>
    <w:rsid w:val="00CF0FEC"/>
    <w:rsid w:val="00CF258C"/>
    <w:rsid w:val="00CF4EF6"/>
    <w:rsid w:val="00CF7A88"/>
    <w:rsid w:val="00D03105"/>
    <w:rsid w:val="00D10AB5"/>
    <w:rsid w:val="00D12925"/>
    <w:rsid w:val="00D17AD7"/>
    <w:rsid w:val="00D20592"/>
    <w:rsid w:val="00D21DF7"/>
    <w:rsid w:val="00D22A4F"/>
    <w:rsid w:val="00D24574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61EB"/>
    <w:rsid w:val="00D667E0"/>
    <w:rsid w:val="00D671ED"/>
    <w:rsid w:val="00D67992"/>
    <w:rsid w:val="00D73A02"/>
    <w:rsid w:val="00D75E0D"/>
    <w:rsid w:val="00D77BC1"/>
    <w:rsid w:val="00D80F6C"/>
    <w:rsid w:val="00D87228"/>
    <w:rsid w:val="00D905DC"/>
    <w:rsid w:val="00D907B4"/>
    <w:rsid w:val="00D90A91"/>
    <w:rsid w:val="00D9184E"/>
    <w:rsid w:val="00D92236"/>
    <w:rsid w:val="00D926DE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D0F65"/>
    <w:rsid w:val="00DD1685"/>
    <w:rsid w:val="00DD2535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17BBA"/>
    <w:rsid w:val="00E231B0"/>
    <w:rsid w:val="00E27243"/>
    <w:rsid w:val="00E30EB8"/>
    <w:rsid w:val="00E37789"/>
    <w:rsid w:val="00E409F3"/>
    <w:rsid w:val="00E4197E"/>
    <w:rsid w:val="00E419E3"/>
    <w:rsid w:val="00E44558"/>
    <w:rsid w:val="00E4686E"/>
    <w:rsid w:val="00E5458E"/>
    <w:rsid w:val="00E55489"/>
    <w:rsid w:val="00E670B3"/>
    <w:rsid w:val="00E7295F"/>
    <w:rsid w:val="00E75835"/>
    <w:rsid w:val="00E828B4"/>
    <w:rsid w:val="00E84E2B"/>
    <w:rsid w:val="00E85D44"/>
    <w:rsid w:val="00E96867"/>
    <w:rsid w:val="00E979BB"/>
    <w:rsid w:val="00EA3D64"/>
    <w:rsid w:val="00EA71E1"/>
    <w:rsid w:val="00EA7501"/>
    <w:rsid w:val="00EB2E30"/>
    <w:rsid w:val="00EB3567"/>
    <w:rsid w:val="00EB3C56"/>
    <w:rsid w:val="00EC06A5"/>
    <w:rsid w:val="00ED1C2F"/>
    <w:rsid w:val="00ED3086"/>
    <w:rsid w:val="00ED5CB5"/>
    <w:rsid w:val="00ED7F9C"/>
    <w:rsid w:val="00EE2042"/>
    <w:rsid w:val="00EE296B"/>
    <w:rsid w:val="00EE353E"/>
    <w:rsid w:val="00EE57AD"/>
    <w:rsid w:val="00EE6D83"/>
    <w:rsid w:val="00EF2D75"/>
    <w:rsid w:val="00EF4D98"/>
    <w:rsid w:val="00EF4FC1"/>
    <w:rsid w:val="00F0003E"/>
    <w:rsid w:val="00F015F9"/>
    <w:rsid w:val="00F01AAF"/>
    <w:rsid w:val="00F03BC3"/>
    <w:rsid w:val="00F0587A"/>
    <w:rsid w:val="00F06F5E"/>
    <w:rsid w:val="00F11AB5"/>
    <w:rsid w:val="00F11AF0"/>
    <w:rsid w:val="00F1336E"/>
    <w:rsid w:val="00F20119"/>
    <w:rsid w:val="00F2475B"/>
    <w:rsid w:val="00F26088"/>
    <w:rsid w:val="00F3491D"/>
    <w:rsid w:val="00F353A6"/>
    <w:rsid w:val="00F35864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6600"/>
    <w:rsid w:val="00F67A8A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0A91"/>
    <w:rsid w:val="00FA389C"/>
    <w:rsid w:val="00FA38BF"/>
    <w:rsid w:val="00FB2D0D"/>
    <w:rsid w:val="00FB3CA7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0F9F"/>
    <w:rsid w:val="00FF23F4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D77BC1"/>
    <w:rPr>
      <w:rFonts w:ascii="Calibri" w:eastAsia="Calibri" w:hAnsi="Calibri" w:cs="Times New Roman"/>
    </w:rPr>
  </w:style>
  <w:style w:type="paragraph" w:customStyle="1" w:styleId="Standard">
    <w:name w:val="Standard"/>
    <w:rsid w:val="00D77B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humaneo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lukaszb@akademia-rozwoju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biuro@humaneo.pl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2024-07-08T10:59:00Z</dcterms:created>
  <dcterms:modified xsi:type="dcterms:W3CDTF">2026-03-23T10:21:00Z</dcterms:modified>
</cp:coreProperties>
</file>